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AC6390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8734B0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„ЛЪКИ ТРАВЕЛ“ ЕООД</w:t>
      </w:r>
    </w:p>
    <w:p w:rsidR="00423E61" w:rsidRDefault="008734B0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 xml:space="preserve">гр. Смолян, </w:t>
      </w:r>
      <w:bookmarkStart w:id="0" w:name="_GoBack"/>
      <w:bookmarkEnd w:id="0"/>
    </w:p>
    <w:p w:rsidR="00E4297A" w:rsidRPr="00E968CC" w:rsidRDefault="00E4297A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734B0">
        <w:rPr>
          <w:rFonts w:ascii="Verdana" w:hAnsi="Verdana"/>
          <w:sz w:val="20"/>
        </w:rPr>
        <w:t>Родопи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8734B0">
        <w:rPr>
          <w:rFonts w:ascii="Verdana" w:hAnsi="Verdana"/>
          <w:sz w:val="20"/>
        </w:rPr>
        <w:t>с. Браниполе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8734B0" w:rsidRDefault="00CD654E" w:rsidP="00E4297A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2688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изх. № ПУ-01-775(2)/09.01.2019г.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8734B0">
        <w:rPr>
          <w:rFonts w:ascii="Verdana" w:hAnsi="Verdana"/>
          <w:b/>
          <w:lang w:val="ru-RU"/>
        </w:rPr>
        <w:t>Център за гуми, сервиз с помощна сграда, автомивка и ТИР-паркинг със СПО</w:t>
      </w:r>
      <w:r w:rsidR="00E4297A" w:rsidRPr="00E4297A">
        <w:rPr>
          <w:rFonts w:ascii="Verdana" w:hAnsi="Verdana"/>
          <w:b/>
          <w:lang w:val="bg-BG"/>
        </w:rPr>
        <w:t>“</w:t>
      </w:r>
      <w:r w:rsidR="00C46944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 xml:space="preserve">в </w:t>
      </w:r>
      <w:r w:rsidR="008734B0">
        <w:rPr>
          <w:rFonts w:ascii="Verdana" w:hAnsi="Verdana"/>
          <w:lang w:val="ru-RU"/>
        </w:rPr>
        <w:t xml:space="preserve">УПИ 030037-център за гуми и сервиз, масив 30, местност </w:t>
      </w:r>
      <w:r w:rsidR="008734B0">
        <w:rPr>
          <w:rFonts w:ascii="Verdana" w:hAnsi="Verdana"/>
          <w:lang w:val="bg-BG"/>
        </w:rPr>
        <w:t>„Нешовица“ по плана на с. Браниполе, община Родопи,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734B0">
        <w:rPr>
          <w:rFonts w:ascii="Verdana" w:hAnsi="Verdana"/>
          <w:b/>
          <w:bCs/>
          <w:lang w:val="ru-RU"/>
        </w:rPr>
        <w:t>а Госпожо Караджова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520814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520814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775(2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>
        <w:rPr>
          <w:rFonts w:ascii="Verdana" w:hAnsi="Verdana"/>
          <w:highlight w:val="white"/>
          <w:shd w:val="clear" w:color="auto" w:fill="FEFEFE"/>
          <w:lang w:val="bg-BG"/>
        </w:rPr>
        <w:t>09.01.2019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</w:rPr>
        <w:t>Доц. Стефан Шилев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4C39C7" w:rsidP="00AC6390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CB1" w:rsidRDefault="00EF2CB1">
      <w:r>
        <w:separator/>
      </w:r>
    </w:p>
  </w:endnote>
  <w:endnote w:type="continuationSeparator" w:id="0">
    <w:p w:rsidR="00EF2CB1" w:rsidRDefault="00EF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CB1" w:rsidRDefault="00EF2CB1">
      <w:r>
        <w:separator/>
      </w:r>
    </w:p>
  </w:footnote>
  <w:footnote w:type="continuationSeparator" w:id="0">
    <w:p w:rsidR="00EF2CB1" w:rsidRDefault="00EF2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731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3B181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3B0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6390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64537649-543B-422C-8C6B-ECDDB782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FEE8-C0E0-44A2-A7E1-E7D4FC6F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2018-12-07T07:46:00Z</cp:lastPrinted>
  <dcterms:created xsi:type="dcterms:W3CDTF">2018-12-07T07:44:00Z</dcterms:created>
  <dcterms:modified xsi:type="dcterms:W3CDTF">2019-09-19T14:48:00Z</dcterms:modified>
</cp:coreProperties>
</file>